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3949" w14:textId="77777777" w:rsidR="00E72938"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85EDBF1" w:rsidR="008C30F2" w:rsidRDefault="00814662" w:rsidP="008C30F2">
      <w:pPr>
        <w:jc w:val="center"/>
      </w:pPr>
      <w:r>
        <w:t>Oakhurst, CA 93644</w:t>
      </w:r>
    </w:p>
    <w:p w14:paraId="2CD82C64" w14:textId="77777777" w:rsidR="008C30F2" w:rsidRDefault="003A47C0"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27F2F857" w:rsidR="008C30F2" w:rsidRDefault="00FC3FAD" w:rsidP="008C30F2">
      <w:pPr>
        <w:jc w:val="center"/>
      </w:pPr>
      <w:r>
        <w:t>20</w:t>
      </w:r>
      <w:r w:rsidR="003A47C0">
        <w:t>20</w:t>
      </w:r>
      <w:r>
        <w:t xml:space="preserve"> Litters:</w:t>
      </w:r>
      <w:r w:rsidR="008C30F2" w:rsidRPr="008C30F2">
        <w:t xml:space="preserve"> Puppy price </w:t>
      </w:r>
      <w:r w:rsidR="009247BB">
        <w:t>starting at $3000</w:t>
      </w:r>
      <w:r w:rsidR="00BC54A2">
        <w:t>. Golden Treasure Dogs price varies on situation.</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6371E7C9" w:rsidR="008C30F2" w:rsidRDefault="008C30F2">
            <w:r>
              <w:t>Applicant Name</w:t>
            </w:r>
            <w:r w:rsidR="003A47C0">
              <w:t>(s)</w:t>
            </w:r>
            <w:r>
              <w:t>, Address, City, State Zip</w:t>
            </w:r>
          </w:p>
          <w:p w14:paraId="46B81FD7" w14:textId="77777777" w:rsidR="008C30F2" w:rsidRDefault="008C30F2"/>
          <w:p w14:paraId="20AA5027" w14:textId="77777777" w:rsidR="008C30F2" w:rsidRDefault="008C30F2"/>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589D93AC" w:rsidR="00161CB6" w:rsidRDefault="00161CB6">
            <w:r>
              <w:t>Email</w:t>
            </w:r>
            <w:r w:rsidR="003A47C0">
              <w:t>(s)</w:t>
            </w:r>
            <w:r>
              <w:t>:</w:t>
            </w:r>
          </w:p>
          <w:p w14:paraId="114AC090" w14:textId="77777777" w:rsidR="00D6416A" w:rsidRDefault="00D6416A"/>
        </w:tc>
      </w:tr>
      <w:tr w:rsidR="008C30F2" w14:paraId="32C490F8" w14:textId="77777777" w:rsidTr="00064FE0">
        <w:tc>
          <w:tcPr>
            <w:tcW w:w="9350" w:type="dxa"/>
            <w:gridSpan w:val="2"/>
          </w:tcPr>
          <w:p w14:paraId="135CC23E" w14:textId="77777777" w:rsidR="008C30F2" w:rsidRDefault="008C30F2">
            <w:r>
              <w:t>Names an</w:t>
            </w:r>
            <w:r w:rsidR="00D6416A">
              <w:t>d Ages of All Household Members that will live under same roof as dog:</w:t>
            </w:r>
          </w:p>
          <w:p w14:paraId="68948D94" w14:textId="77777777" w:rsidR="008C30F2" w:rsidRDefault="008C30F2"/>
          <w:p w14:paraId="2608446E" w14:textId="77777777" w:rsidR="00D6416A" w:rsidRDefault="00D6416A"/>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6BC3CCF6" w14:textId="77777777" w:rsidR="008C30F2" w:rsidRDefault="008C30F2"/>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54ADD06E" w14:textId="77777777" w:rsidR="00065256" w:rsidRDefault="00161CB6" w:rsidP="00065256">
            <w:r>
              <w:t>Is someone at home during the day?</w:t>
            </w:r>
            <w:r w:rsidR="00065256">
              <w:t xml:space="preserve"> If not, how do you intend to provide for the pup during your absence?</w:t>
            </w:r>
          </w:p>
          <w:p w14:paraId="2B21F4DD" w14:textId="77777777" w:rsidR="00161CB6" w:rsidRDefault="00161CB6"/>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bl>
    <w:p w14:paraId="01939538" w14:textId="77777777" w:rsidR="00D6416A" w:rsidRDefault="00D6416A">
      <w:r>
        <w:br w:type="page"/>
      </w:r>
    </w:p>
    <w:tbl>
      <w:tblPr>
        <w:tblStyle w:val="TableGrid"/>
        <w:tblW w:w="0" w:type="auto"/>
        <w:tblLook w:val="04A0" w:firstRow="1" w:lastRow="0" w:firstColumn="1" w:lastColumn="0" w:noHBand="0" w:noVBand="1"/>
      </w:tblPr>
      <w:tblGrid>
        <w:gridCol w:w="9350"/>
      </w:tblGrid>
      <w:tr w:rsidR="00161CB6" w14:paraId="47E5CAA3" w14:textId="77777777" w:rsidTr="00064FE0">
        <w:tc>
          <w:tcPr>
            <w:tcW w:w="9350" w:type="dxa"/>
          </w:tcPr>
          <w:p w14:paraId="15D03620" w14:textId="77777777" w:rsidR="00161CB6" w:rsidRDefault="00161CB6" w:rsidP="00161CB6">
            <w:r>
              <w:lastRenderedPageBreak/>
              <w:t>Please outline your exercise plan for the dog:</w:t>
            </w:r>
          </w:p>
          <w:p w14:paraId="6FB9269D" w14:textId="77777777" w:rsidR="00161CB6" w:rsidRDefault="00161CB6"/>
          <w:p w14:paraId="2D0B5B32" w14:textId="77777777" w:rsidR="00161CB6" w:rsidRDefault="00161CB6"/>
          <w:p w14:paraId="27B65CAA" w14:textId="77777777" w:rsidR="00161CB6" w:rsidRDefault="00161CB6"/>
          <w:p w14:paraId="1A0DB4E2" w14:textId="77777777" w:rsidR="00161CB6" w:rsidRDefault="00161CB6"/>
          <w:p w14:paraId="1AE114C0" w14:textId="77777777" w:rsidR="00161CB6" w:rsidRDefault="00161CB6"/>
        </w:tc>
      </w:tr>
      <w:tr w:rsidR="00161CB6" w14:paraId="1AEF83F5" w14:textId="77777777" w:rsidTr="00064FE0">
        <w:tc>
          <w:tcPr>
            <w:tcW w:w="9350" w:type="dxa"/>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tcPr>
          <w:p w14:paraId="71A5FE8E" w14:textId="77777777" w:rsidR="00161CB6" w:rsidRDefault="00161CB6">
            <w:r>
              <w:t>Do you have other pets or animals? What species and age?</w:t>
            </w:r>
          </w:p>
          <w:p w14:paraId="08238267" w14:textId="77777777" w:rsidR="00161CB6" w:rsidRDefault="00161CB6"/>
          <w:p w14:paraId="554E63C9" w14:textId="77777777" w:rsidR="00161CB6" w:rsidRDefault="00161CB6"/>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77777777" w:rsidR="00A8645F" w:rsidRDefault="00A8645F">
            <w:r>
              <w:t>What experience do you have owning, training or living with large dogs? 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089EFA68" w:rsidR="00A8645F" w:rsidRDefault="00A8645F">
            <w:r>
              <w:t xml:space="preserve">Have you owned a Swissy before and if so </w:t>
            </w:r>
            <w:r w:rsidR="003A47C0">
              <w:t xml:space="preserve">from whom </w:t>
            </w:r>
            <w:r>
              <w:t>did you get your Swissy?</w:t>
            </w:r>
          </w:p>
          <w:p w14:paraId="73C4E860" w14:textId="77777777" w:rsidR="00A8645F" w:rsidRDefault="00A8645F"/>
        </w:tc>
      </w:tr>
      <w:tr w:rsidR="00A8645F" w14:paraId="0B769271" w14:textId="77777777" w:rsidTr="000C4670">
        <w:tc>
          <w:tcPr>
            <w:tcW w:w="9350" w:type="dxa"/>
          </w:tcPr>
          <w:p w14:paraId="60CDB910" w14:textId="77777777" w:rsidR="00A8645F" w:rsidRDefault="00A8645F">
            <w:r>
              <w:t>If you have not owned a Swissy before, have you ever met a Swissy? What experiences have you had with the breed?</w:t>
            </w:r>
          </w:p>
          <w:p w14:paraId="4F418F1A" w14:textId="77777777" w:rsidR="00A8645F" w:rsidRDefault="00A8645F"/>
          <w:p w14:paraId="211BAEB1" w14:textId="77777777" w:rsidR="00A8645F" w:rsidRDefault="00A8645F"/>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5423D995" w14:textId="77777777" w:rsidR="00A8645F" w:rsidRDefault="00A8645F"/>
          <w:p w14:paraId="7E5F1313" w14:textId="77777777" w:rsidR="00A8645F" w:rsidRDefault="00A8645F"/>
          <w:p w14:paraId="206BB9F6" w14:textId="77777777" w:rsidR="00A8645F" w:rsidRDefault="00A8645F"/>
        </w:tc>
      </w:tr>
      <w:tr w:rsidR="00A8645F" w14:paraId="10367134" w14:textId="77777777" w:rsidTr="000C4670">
        <w:tc>
          <w:tcPr>
            <w:tcW w:w="9350" w:type="dxa"/>
          </w:tcPr>
          <w:p w14:paraId="5FDC45E8" w14:textId="77777777" w:rsidR="00A8645F" w:rsidRDefault="00A8645F">
            <w:r>
              <w:t>Have you ever given up ownership of a dog, either to friends, to a shelter, by selling it</w:t>
            </w:r>
            <w:r w:rsidR="002F45BB">
              <w:t>,</w:t>
            </w:r>
            <w:r>
              <w:t xml:space="preserve"> or by other methods?</w:t>
            </w:r>
          </w:p>
          <w:p w14:paraId="2072CD65" w14:textId="77777777" w:rsidR="00A8645F" w:rsidRDefault="00A8645F"/>
          <w:p w14:paraId="6F3E55AF" w14:textId="77777777" w:rsidR="00A8645F" w:rsidRDefault="00A8645F"/>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35DCD8CC" w14:textId="77777777" w:rsidR="00A8645F" w:rsidRDefault="00A8645F"/>
          <w:p w14:paraId="7475E0E0" w14:textId="77777777" w:rsidR="00065256" w:rsidRDefault="00065256"/>
          <w:p w14:paraId="6940D840" w14:textId="77777777" w:rsidR="00A8645F" w:rsidRDefault="00A8645F"/>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4EFC0A15" w14:textId="77777777" w:rsidR="00A8645F" w:rsidRDefault="00A8645F"/>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7B34AF20" w14:textId="77777777" w:rsidR="004A724F" w:rsidRDefault="004A724F"/>
          <w:p w14:paraId="2F2F59F5" w14:textId="77777777" w:rsidR="004A724F" w:rsidRDefault="004A724F"/>
          <w:p w14:paraId="469AE53E" w14:textId="77777777" w:rsidR="004A724F" w:rsidRDefault="004A724F"/>
        </w:tc>
      </w:tr>
    </w:tbl>
    <w:p w14:paraId="63182C57" w14:textId="77777777" w:rsidR="00D6416A" w:rsidRDefault="00D6416A">
      <w:r>
        <w:br w:type="page"/>
      </w:r>
    </w:p>
    <w:tbl>
      <w:tblPr>
        <w:tblStyle w:val="TableGrid"/>
        <w:tblW w:w="0" w:type="auto"/>
        <w:tblLook w:val="04A0" w:firstRow="1" w:lastRow="0" w:firstColumn="1" w:lastColumn="0" w:noHBand="0" w:noVBand="1"/>
      </w:tblPr>
      <w:tblGrid>
        <w:gridCol w:w="9350"/>
      </w:tblGrid>
      <w:tr w:rsidR="004A724F" w14:paraId="1D1548BE" w14:textId="77777777" w:rsidTr="00064FE0">
        <w:tc>
          <w:tcPr>
            <w:tcW w:w="9350" w:type="dxa"/>
          </w:tcPr>
          <w:p w14:paraId="3169F733" w14:textId="77777777" w:rsidR="004A724F" w:rsidRDefault="004A724F">
            <w:r>
              <w:lastRenderedPageBreak/>
              <w:t xml:space="preserve">How do you feel about having a </w:t>
            </w:r>
            <w:proofErr w:type="gramStart"/>
            <w:r>
              <w:t>100 pound</w:t>
            </w:r>
            <w:proofErr w:type="gramEnd"/>
            <w:r>
              <w:t xml:space="preserve"> (+) dog in the house?</w:t>
            </w:r>
          </w:p>
          <w:p w14:paraId="493D2117" w14:textId="77777777" w:rsidR="004A724F" w:rsidRDefault="004A724F"/>
          <w:p w14:paraId="492B46B9" w14:textId="77777777" w:rsidR="004A724F" w:rsidRDefault="004A724F"/>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5BA26B57" w14:textId="77777777" w:rsidR="00B93D28" w:rsidRDefault="00B93D28"/>
          <w:p w14:paraId="00FCD063" w14:textId="77777777" w:rsidR="00B93D28" w:rsidRDefault="00B93D28"/>
          <w:p w14:paraId="7DD30907" w14:textId="77777777" w:rsidR="00B93D28" w:rsidRDefault="00B93D28"/>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60926A31" w14:textId="77777777" w:rsidR="00B93D28" w:rsidRDefault="00B93D28"/>
          <w:p w14:paraId="6C00D189" w14:textId="77777777" w:rsidR="00B93D28" w:rsidRDefault="00B93D28"/>
          <w:p w14:paraId="767358A5" w14:textId="77777777" w:rsidR="00B93D28" w:rsidRDefault="00B93D28"/>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645BB598" w14:textId="77777777" w:rsidR="00B93D28" w:rsidRDefault="00B93D28"/>
          <w:p w14:paraId="2D52788A" w14:textId="77777777" w:rsidR="00B93D28" w:rsidRDefault="00B93D28"/>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E46FAC">
        <w:tc>
          <w:tcPr>
            <w:tcW w:w="9576" w:type="dxa"/>
          </w:tcPr>
          <w:p w14:paraId="1FAC28E7" w14:textId="450846D9" w:rsidR="0058394F" w:rsidRPr="00B16268" w:rsidRDefault="00D6416A" w:rsidP="00D6416A">
            <w:pPr>
              <w:rPr>
                <w:b/>
              </w:rPr>
            </w:pPr>
            <w:r>
              <w:rPr>
                <w:b/>
              </w:rPr>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2AA9D9EB" w14:textId="77777777" w:rsidR="0058394F" w:rsidRDefault="0058394F"/>
          <w:p w14:paraId="5119E875" w14:textId="77777777" w:rsidR="00954EBC" w:rsidRDefault="00954EBC" w:rsidP="0058394F"/>
        </w:tc>
      </w:tr>
      <w:tr w:rsidR="00954EBC" w14:paraId="0BF0FD88" w14:textId="77777777" w:rsidTr="00E46FAC">
        <w:tc>
          <w:tcPr>
            <w:tcW w:w="9576" w:type="dxa"/>
          </w:tcPr>
          <w:p w14:paraId="5EAA93FE" w14:textId="77777777" w:rsidR="0058394F" w:rsidRDefault="00954EBC">
            <w:r>
              <w:t xml:space="preserve">Do you intend to breed a female or offer a male at stud? </w:t>
            </w:r>
          </w:p>
          <w:p w14:paraId="50FC50BD" w14:textId="77777777" w:rsidR="0058394F" w:rsidRDefault="0058394F"/>
          <w:p w14:paraId="7AB237DA" w14:textId="77777777" w:rsidR="0058394F" w:rsidRDefault="0058394F"/>
          <w:p w14:paraId="22159431" w14:textId="77777777" w:rsidR="0058394F" w:rsidRDefault="0058394F"/>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7D6EC2BF" w14:textId="77777777" w:rsidR="007E2966" w:rsidRDefault="007E2966"/>
          <w:p w14:paraId="1D320955" w14:textId="77777777" w:rsidR="007E2966" w:rsidRDefault="007E2966"/>
          <w:p w14:paraId="239CC3BE" w14:textId="77777777" w:rsidR="007E2966" w:rsidRDefault="007E2966"/>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19BD81D7" w14:textId="77777777" w:rsidR="007E2966" w:rsidRDefault="007E2966"/>
          <w:p w14:paraId="162ADC4A" w14:textId="77777777" w:rsidR="007E2966" w:rsidRDefault="007E2966"/>
          <w:p w14:paraId="0551CBCB" w14:textId="77777777" w:rsidR="007E2966" w:rsidRDefault="007E2966"/>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 xml:space="preserve">What activities do you want to do with your dog (such as obedience, backpacking, carting, </w:t>
            </w:r>
            <w:proofErr w:type="gramStart"/>
            <w:r>
              <w:t>etc</w:t>
            </w:r>
            <w:r w:rsidR="00814EF5">
              <w:t>.</w:t>
            </w:r>
            <w:r>
              <w:t>)</w:t>
            </w:r>
            <w:proofErr w:type="gramEnd"/>
          </w:p>
          <w:p w14:paraId="5999CF57" w14:textId="77777777" w:rsidR="007E2966" w:rsidRDefault="007E2966"/>
          <w:p w14:paraId="7CB4176A" w14:textId="77777777" w:rsidR="007E2966" w:rsidRDefault="007E2966"/>
          <w:p w14:paraId="23F34368" w14:textId="77777777" w:rsidR="007E2966" w:rsidRDefault="007E2966"/>
          <w:p w14:paraId="466DB709" w14:textId="77777777" w:rsidR="007E2966" w:rsidRDefault="007E2966"/>
        </w:tc>
      </w:tr>
    </w:tbl>
    <w:p w14:paraId="6013D974" w14:textId="77777777" w:rsidR="00D6416A" w:rsidRDefault="00D6416A">
      <w:r>
        <w:br w:type="page"/>
      </w:r>
    </w:p>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lastRenderedPageBreak/>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021E1F2E" w14:textId="77777777" w:rsidR="005F0C1B" w:rsidRPr="005F0C1B" w:rsidRDefault="005F0C1B" w:rsidP="007E2966"/>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23959C50" w14:textId="55F90BF8" w:rsidR="00065256" w:rsidRDefault="00065256" w:rsidP="00065256">
            <w:r>
              <w:t>Would you open to a dog with non</w:t>
            </w:r>
            <w:r w:rsidR="00814EF5">
              <w:t>-</w:t>
            </w:r>
            <w:r>
              <w:t>standard marking, such as a blue eye(s), or a non-regular coat color</w:t>
            </w:r>
            <w:bookmarkStart w:id="0" w:name="_GoBack"/>
            <w:bookmarkEnd w:id="0"/>
            <w:r>
              <w:t>, such as blue or red?</w:t>
            </w:r>
          </w:p>
          <w:p w14:paraId="3D9A5EA3" w14:textId="77777777" w:rsidR="00D6416A" w:rsidRDefault="00D6416A"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D0D360D" w14:textId="77777777" w:rsidR="005F0C1B" w:rsidRDefault="005F0C1B" w:rsidP="007E2966"/>
          <w:p w14:paraId="1EDF4493" w14:textId="77777777" w:rsidR="005F0C1B" w:rsidRDefault="005F0C1B" w:rsidP="007E2966"/>
        </w:tc>
      </w:tr>
      <w:tr w:rsidR="003A47C0" w14:paraId="44C808F0" w14:textId="77777777" w:rsidTr="00D6416A">
        <w:tc>
          <w:tcPr>
            <w:tcW w:w="9350" w:type="dxa"/>
          </w:tcPr>
          <w:p w14:paraId="753C2D1E" w14:textId="77777777" w:rsidR="003A47C0" w:rsidRDefault="003A47C0" w:rsidP="007E2966">
            <w:r>
              <w:t>Do you already have an application in with another breeder, or do you plan to apply with another breeder?</w:t>
            </w:r>
          </w:p>
          <w:p w14:paraId="12AD7293" w14:textId="77777777" w:rsidR="003A47C0" w:rsidRDefault="003A47C0" w:rsidP="007E2966"/>
          <w:p w14:paraId="67A61088" w14:textId="77777777" w:rsidR="003A47C0" w:rsidRDefault="003A47C0" w:rsidP="007E2966"/>
          <w:p w14:paraId="4B638A93" w14:textId="23113EE1" w:rsidR="003A47C0" w:rsidRDefault="003A47C0"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0857F9C3" w14:textId="77777777" w:rsidR="00065256" w:rsidRDefault="00065256" w:rsidP="007E2966"/>
          <w:p w14:paraId="321575FF" w14:textId="77777777" w:rsidR="00065256" w:rsidRDefault="00065256" w:rsidP="007E2966"/>
          <w:p w14:paraId="7C5C8E66" w14:textId="77777777" w:rsidR="00065256" w:rsidRDefault="00065256" w:rsidP="007E2966"/>
          <w:p w14:paraId="05CFEC4C" w14:textId="77777777" w:rsidR="00065256" w:rsidRDefault="00065256" w:rsidP="007E2966"/>
          <w:p w14:paraId="14A8E239" w14:textId="77777777" w:rsidR="00065256" w:rsidRDefault="00065256" w:rsidP="007E2966"/>
          <w:p w14:paraId="2DFB6A8B" w14:textId="77777777" w:rsidR="00DB3EC7" w:rsidRDefault="00DB3EC7" w:rsidP="007E2966"/>
          <w:p w14:paraId="21331510" w14:textId="77777777" w:rsidR="00DB3EC7" w:rsidRDefault="00DB3EC7" w:rsidP="007E2966"/>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2F10F65A" w:rsidR="00064664" w:rsidRDefault="00814662" w:rsidP="00064664">
      <w:pPr>
        <w:jc w:val="center"/>
      </w:pPr>
      <w:r>
        <w:t>Oakhurst, CA 93644</w:t>
      </w:r>
    </w:p>
    <w:p w14:paraId="54BE8ACA" w14:textId="77777777" w:rsidR="00064664" w:rsidRDefault="003A47C0"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415F3DBD" w:rsidR="00064664" w:rsidRDefault="00064664" w:rsidP="00064664">
      <w:pPr>
        <w:jc w:val="center"/>
        <w:rPr>
          <w:b/>
        </w:rPr>
      </w:pPr>
      <w:r>
        <w:rPr>
          <w:b/>
        </w:rPr>
        <w:t>RODEO 201</w:t>
      </w:r>
      <w:r w:rsidR="00005AAC">
        <w:rPr>
          <w:b/>
        </w:rPr>
        <w:t>9</w:t>
      </w:r>
      <w:r>
        <w:rPr>
          <w:b/>
        </w:rPr>
        <w:t xml:space="preserve"> Contract Overview/Preview*</w:t>
      </w:r>
    </w:p>
    <w:p w14:paraId="443E0CF5" w14:textId="77777777" w:rsidR="00064664" w:rsidRDefault="00064664" w:rsidP="00064664"/>
    <w:p w14:paraId="1B83F324" w14:textId="3610FF18" w:rsidR="00064664" w:rsidRDefault="00064664" w:rsidP="00064664">
      <w:pPr>
        <w:pStyle w:val="ListParagraph"/>
        <w:numPr>
          <w:ilvl w:val="0"/>
          <w:numId w:val="1"/>
        </w:numPr>
        <w:spacing w:line="259" w:lineRule="auto"/>
      </w:pPr>
      <w:r>
        <w:t xml:space="preserve">Purchase price </w:t>
      </w:r>
      <w:r w:rsidR="009247BB">
        <w:t>starting at $3000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77777777" w:rsidR="00064664" w:rsidRDefault="00064664" w:rsidP="00064664">
      <w:pPr>
        <w:pStyle w:val="ListParagraph"/>
        <w:numPr>
          <w:ilvl w:val="0"/>
          <w:numId w:val="1"/>
        </w:numPr>
        <w:spacing w:line="259" w:lineRule="auto"/>
      </w:pPr>
      <w:r>
        <w:t>Must complete minimum obedience training of puppy kindergarten and two subsequent regular classes.</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68D52698" w:rsidR="00064664" w:rsidRDefault="00064664" w:rsidP="00064664">
      <w:pPr>
        <w:pStyle w:val="ListParagraph"/>
        <w:numPr>
          <w:ilvl w:val="0"/>
          <w:numId w:val="1"/>
        </w:numPr>
        <w:spacing w:line="259" w:lineRule="auto"/>
      </w:pPr>
      <w:r>
        <w:t>Health guarantee is limited – once pup is verified healthy within 72 hours of receipt</w:t>
      </w:r>
      <w:r w:rsidR="003A47C0">
        <w:t>,</w:t>
      </w:r>
      <w:r>
        <w:t xml:space="preserve">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507BE7D0" w:rsidR="00064664" w:rsidRDefault="00064664" w:rsidP="00064664">
      <w:pPr>
        <w:pStyle w:val="ListParagraph"/>
        <w:numPr>
          <w:ilvl w:val="0"/>
          <w:numId w:val="1"/>
        </w:numPr>
        <w:spacing w:line="259" w:lineRule="auto"/>
      </w:pPr>
      <w:r>
        <w:t>You will perform</w:t>
      </w:r>
      <w:r w:rsidR="003A47C0">
        <w:t xml:space="preserve"> OFA</w:t>
      </w:r>
      <w:r>
        <w:t xml:space="preserve"> health exams at age 24 months (cost is around $500 at your expense, and we refund </w:t>
      </w:r>
      <w:r w:rsidR="00814EF5">
        <w:t>50%, up to $250</w:t>
      </w:r>
      <w:r>
        <w:t>)</w:t>
      </w:r>
      <w:r w:rsidR="00814EF5">
        <w:t>.</w:t>
      </w:r>
    </w:p>
    <w:p w14:paraId="0C56AB61" w14:textId="77777777" w:rsidR="00064664" w:rsidRPr="00EE22E4" w:rsidRDefault="00064664" w:rsidP="00064664">
      <w:pPr>
        <w:pStyle w:val="ListParagraph"/>
        <w:numPr>
          <w:ilvl w:val="0"/>
          <w:numId w:val="1"/>
        </w:numPr>
        <w:spacing w:line="259" w:lineRule="auto"/>
        <w:rPr>
          <w:i/>
        </w:rPr>
      </w:pPr>
      <w:r>
        <w:t>You will return your dog to us if you are unable to keep it for any reason.</w:t>
      </w:r>
    </w:p>
    <w:p w14:paraId="73F9526C" w14:textId="77777777" w:rsidR="00064664" w:rsidRDefault="00064664" w:rsidP="00064664">
      <w:r>
        <w:t>This means you would not sell or give away your dog, even in an unexpected situation down the road where you were unable to keep the dog. You would not find a new home situation for the dog. Instead, you would offer the dog to us, and would give it back to us with no expectation of compensation.</w:t>
      </w:r>
    </w:p>
    <w:p w14:paraId="3EDBDD30" w14:textId="77777777" w:rsidR="00064664" w:rsidRDefault="00064664" w:rsidP="00064664"/>
    <w:p w14:paraId="13C16045" w14:textId="77777777" w:rsidR="00064664" w:rsidRDefault="00064664" w:rsidP="00064664">
      <w:r>
        <w:t>While we hope your dog will spend its entire life with you, we will never turn down one of our dogs to return home to us. We will help you solve any challenges without giving up your dog; we will try this option first to try to keep you and your dog together as a family. But, if you are going to re-home your dog anyway, then we very much want the dog to come back to us. In that spirit, we would accept your decision, and would not want you to be afraid or embarrassed to come to us.</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7777777"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5AAC"/>
    <w:rsid w:val="00043B01"/>
    <w:rsid w:val="0005387A"/>
    <w:rsid w:val="00064664"/>
    <w:rsid w:val="00064FE0"/>
    <w:rsid w:val="00065256"/>
    <w:rsid w:val="000C4670"/>
    <w:rsid w:val="00104D4E"/>
    <w:rsid w:val="0013172F"/>
    <w:rsid w:val="00161CB6"/>
    <w:rsid w:val="001652D6"/>
    <w:rsid w:val="002941B3"/>
    <w:rsid w:val="002C3B0E"/>
    <w:rsid w:val="002F45BB"/>
    <w:rsid w:val="00386765"/>
    <w:rsid w:val="003A47C0"/>
    <w:rsid w:val="0040642C"/>
    <w:rsid w:val="00410376"/>
    <w:rsid w:val="004A724F"/>
    <w:rsid w:val="0058394F"/>
    <w:rsid w:val="005D0E58"/>
    <w:rsid w:val="005F0C1B"/>
    <w:rsid w:val="00724BA8"/>
    <w:rsid w:val="007D78AA"/>
    <w:rsid w:val="007E2966"/>
    <w:rsid w:val="00814662"/>
    <w:rsid w:val="00814EF5"/>
    <w:rsid w:val="008C30F2"/>
    <w:rsid w:val="009247BB"/>
    <w:rsid w:val="00954187"/>
    <w:rsid w:val="00954EBC"/>
    <w:rsid w:val="009D05BD"/>
    <w:rsid w:val="00A8645F"/>
    <w:rsid w:val="00B16268"/>
    <w:rsid w:val="00B93D28"/>
    <w:rsid w:val="00BC54A2"/>
    <w:rsid w:val="00BE50B0"/>
    <w:rsid w:val="00BE7133"/>
    <w:rsid w:val="00C47FD2"/>
    <w:rsid w:val="00C5106E"/>
    <w:rsid w:val="00D6416A"/>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Webb</cp:lastModifiedBy>
  <cp:revision>14</cp:revision>
  <cp:lastPrinted>2014-02-11T19:56:00Z</cp:lastPrinted>
  <dcterms:created xsi:type="dcterms:W3CDTF">2017-05-02T04:17:00Z</dcterms:created>
  <dcterms:modified xsi:type="dcterms:W3CDTF">2020-03-25T21:35:00Z</dcterms:modified>
</cp:coreProperties>
</file>